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36EA0249" w:rsidR="009B5349" w:rsidRPr="005750D8" w:rsidRDefault="009B5349" w:rsidP="0061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712098" w14:textId="6DF22A27" w:rsidR="00484809" w:rsidRPr="005750D8" w:rsidRDefault="00A90F32" w:rsidP="0056538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12</w:t>
      </w:r>
      <w:r w:rsidR="00484809" w:rsidRPr="005750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.05.</w:t>
      </w:r>
      <w:r w:rsidR="003B647D" w:rsidRPr="005750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2026</w:t>
      </w:r>
    </w:p>
    <w:p w14:paraId="6E140B26" w14:textId="75045D87" w:rsidR="00256E0D" w:rsidRPr="005179D1" w:rsidRDefault="005179D1" w:rsidP="0056538F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9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Обмен опытом и нестандартные решения: управленческий </w:t>
      </w:r>
      <w:proofErr w:type="spellStart"/>
      <w:r w:rsidRPr="005179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хакатон</w:t>
      </w:r>
      <w:proofErr w:type="spellEnd"/>
      <w:r w:rsidRPr="005179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«Лидеры производительности» впервые пройдёт в Красноярске</w:t>
      </w:r>
    </w:p>
    <w:p w14:paraId="79A3E031" w14:textId="77777777" w:rsidR="005179D1" w:rsidRDefault="005179D1" w:rsidP="0056538F">
      <w:pPr>
        <w:pStyle w:val="afc"/>
        <w:spacing w:before="240" w:beforeAutospacing="0" w:after="0" w:afterAutospacing="0"/>
        <w:ind w:firstLine="709"/>
        <w:jc w:val="both"/>
      </w:pPr>
      <w:r>
        <w:t>Руководители кр</w:t>
      </w:r>
      <w:bookmarkStart w:id="0" w:name="_GoBack"/>
      <w:bookmarkEnd w:id="0"/>
      <w:r>
        <w:t xml:space="preserve">аевых предприятий смогут обменяться опытом и найти нестандартные решения для своих бизнес-задач. Для них 26 мая проведут </w:t>
      </w:r>
      <w:proofErr w:type="spellStart"/>
      <w:r>
        <w:t>хакатон</w:t>
      </w:r>
      <w:proofErr w:type="spellEnd"/>
      <w:r>
        <w:t xml:space="preserve"> «Лидеры производительности». Участники будут решать задачи по повышению производительности труда в приоритетных отраслях экономики.</w:t>
      </w:r>
    </w:p>
    <w:p w14:paraId="1EDCBFF3" w14:textId="77777777" w:rsidR="005179D1" w:rsidRDefault="005179D1" w:rsidP="005179D1">
      <w:pPr>
        <w:pStyle w:val="afc"/>
        <w:spacing w:before="0" w:beforeAutospacing="0" w:after="0" w:afterAutospacing="0"/>
        <w:ind w:firstLine="709"/>
        <w:jc w:val="both"/>
      </w:pPr>
      <w:r>
        <w:t>Мероприятие пройдёт в Национальном центре «Россия» на Енисее в рамках VI Регионального форума «Мой бизнес. Дни предпринимательства – 2026». </w:t>
      </w:r>
    </w:p>
    <w:p w14:paraId="15BC8268" w14:textId="77777777" w:rsidR="005179D1" w:rsidRDefault="005179D1" w:rsidP="005179D1">
      <w:pPr>
        <w:pStyle w:val="afc"/>
        <w:spacing w:before="0" w:beforeAutospacing="0" w:after="0" w:afterAutospacing="0"/>
        <w:ind w:firstLine="709"/>
        <w:jc w:val="both"/>
      </w:pPr>
      <w:r w:rsidRPr="0058584A">
        <w:rPr>
          <w:i/>
        </w:rPr>
        <w:t xml:space="preserve">«Руководителям приходится принимать решения на </w:t>
      </w:r>
      <w:proofErr w:type="spellStart"/>
      <w:r w:rsidRPr="0058584A">
        <w:rPr>
          <w:i/>
        </w:rPr>
        <w:t>гиперскоростях</w:t>
      </w:r>
      <w:proofErr w:type="spellEnd"/>
      <w:r w:rsidRPr="0058584A">
        <w:rPr>
          <w:i/>
        </w:rPr>
        <w:t xml:space="preserve">. Один из ключевых вопросов устойчивой управленческой модели – качество синхронизации процессов в компании. На </w:t>
      </w:r>
      <w:proofErr w:type="spellStart"/>
      <w:r w:rsidRPr="0058584A">
        <w:rPr>
          <w:i/>
        </w:rPr>
        <w:t>хакатоне</w:t>
      </w:r>
      <w:proofErr w:type="spellEnd"/>
      <w:r w:rsidRPr="0058584A">
        <w:rPr>
          <w:i/>
        </w:rPr>
        <w:t xml:space="preserve"> топ-руководители учатся быстро ориентироваться в обстоятельствах, факторах, параметрах задачи и решать её командой»,</w:t>
      </w:r>
      <w:r>
        <w:t xml:space="preserve"> – подчеркнула директор Центра повышения производительности Всероссийской академии внешней торговли Минэкономразвития России Екатерина Гришина.</w:t>
      </w:r>
    </w:p>
    <w:p w14:paraId="7BE37AF0" w14:textId="77777777" w:rsidR="005179D1" w:rsidRDefault="005179D1" w:rsidP="005179D1">
      <w:pPr>
        <w:pStyle w:val="afc"/>
        <w:spacing w:before="0" w:beforeAutospacing="0" w:after="0" w:afterAutospacing="0"/>
        <w:ind w:firstLine="709"/>
        <w:jc w:val="both"/>
      </w:pPr>
      <w:r>
        <w:t xml:space="preserve">В процессе командной работы управленцы из разных сфер найдут решения для устойчивого развития предприятий. </w:t>
      </w:r>
    </w:p>
    <w:p w14:paraId="60F03B00" w14:textId="77777777" w:rsidR="005179D1" w:rsidRDefault="005179D1" w:rsidP="005179D1">
      <w:pPr>
        <w:pStyle w:val="afc"/>
        <w:spacing w:before="0" w:beforeAutospacing="0" w:after="0" w:afterAutospacing="0"/>
        <w:ind w:firstLine="709"/>
        <w:jc w:val="both"/>
      </w:pPr>
      <w:r w:rsidRPr="0058584A">
        <w:rPr>
          <w:i/>
        </w:rPr>
        <w:t xml:space="preserve">«Формат управленческого </w:t>
      </w:r>
      <w:proofErr w:type="spellStart"/>
      <w:r w:rsidRPr="0058584A">
        <w:rPr>
          <w:i/>
        </w:rPr>
        <w:t>хакатона</w:t>
      </w:r>
      <w:proofErr w:type="spellEnd"/>
      <w:r w:rsidRPr="0058584A">
        <w:rPr>
          <w:i/>
        </w:rPr>
        <w:t xml:space="preserve"> пользуется высоким спросом среди топ-менеджеров уже семь лет. В этом году он впервые пройдёт в Красноярске. Событие поможет предприятиям региона решить актуальные управленческие задачи и взглянуть на них по-новому – через призму опыта коллег из других отраслей»,</w:t>
      </w:r>
      <w:r>
        <w:t xml:space="preserve"> – отметил руководитель агентства развития малого и среднего предпринимательства Красноярского края Роман Мартынов. </w:t>
      </w:r>
    </w:p>
    <w:p w14:paraId="7B146BE7" w14:textId="44B92FA3" w:rsidR="005179D1" w:rsidRDefault="005179D1" w:rsidP="005179D1">
      <w:pPr>
        <w:pStyle w:val="afc"/>
        <w:spacing w:before="0" w:beforeAutospacing="0" w:after="0" w:afterAutospacing="0"/>
        <w:ind w:firstLine="709"/>
        <w:jc w:val="both"/>
      </w:pPr>
      <w:r>
        <w:t xml:space="preserve">Регистрация доступна на </w:t>
      </w:r>
      <w:r w:rsidR="00042F0C">
        <w:rPr>
          <w:rFonts w:eastAsia="Arial"/>
        </w:rPr>
        <w:t xml:space="preserve">сайте: </w:t>
      </w:r>
      <w:hyperlink r:id="rId7" w:history="1">
        <w:r w:rsidR="00042F0C" w:rsidRPr="00635390">
          <w:rPr>
            <w:rStyle w:val="afa"/>
            <w:rFonts w:eastAsia="Arial"/>
          </w:rPr>
          <w:t>clck.ru/3TcFzZ</w:t>
        </w:r>
      </w:hyperlink>
      <w:r w:rsidR="00042F0C">
        <w:rPr>
          <w:rFonts w:eastAsia="Arial"/>
        </w:rPr>
        <w:t xml:space="preserve">. </w:t>
      </w:r>
    </w:p>
    <w:p w14:paraId="597C7540" w14:textId="66046EAB" w:rsidR="005179D1" w:rsidRDefault="005179D1" w:rsidP="005179D1">
      <w:pPr>
        <w:pStyle w:val="afc"/>
        <w:spacing w:before="0" w:beforeAutospacing="0" w:after="0" w:afterAutospacing="0"/>
        <w:ind w:firstLine="709"/>
        <w:jc w:val="both"/>
      </w:pPr>
      <w:r>
        <w:t xml:space="preserve">Организатор форума – региональный центр «Мой бизнес» при поддержке агентства развития малого и среднего предпринимательства Красноярского края. Участие в форуме бесплатное благодаря нацпроектам </w:t>
      </w:r>
      <w:r w:rsidRPr="00FA5B7F">
        <w:rPr>
          <w:rFonts w:eastAsia="Arial"/>
          <w:b/>
        </w:rPr>
        <w:t>«Эффективная и конкурентная экономика»</w:t>
      </w:r>
      <w:r>
        <w:t xml:space="preserve"> и </w:t>
      </w:r>
      <w:r w:rsidRPr="00FA5B7F">
        <w:rPr>
          <w:rFonts w:eastAsia="Arial"/>
          <w:b/>
        </w:rPr>
        <w:t>«Международная кооперация и экспорт»</w:t>
      </w:r>
      <w:r>
        <w:t xml:space="preserve">. </w:t>
      </w:r>
    </w:p>
    <w:p w14:paraId="5C936EA3" w14:textId="65387222" w:rsidR="00484809" w:rsidRPr="005750D8" w:rsidRDefault="00484809" w:rsidP="005179D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16F9151" w14:textId="50268866" w:rsidR="00A32357" w:rsidRPr="005750D8" w:rsidRDefault="00A32357" w:rsidP="006117E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FB0A52D" w14:textId="7B5D9CA6" w:rsidR="007F4F6B" w:rsidRPr="007F4F6B" w:rsidRDefault="0035102C" w:rsidP="007F4F6B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750D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Pr="005750D8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E60C1A9" w14:textId="7A56D3AE" w:rsidR="00CE1EE4" w:rsidRPr="005750D8" w:rsidRDefault="00CE1EE4" w:rsidP="00CE1EE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CE1EE4" w:rsidRPr="005750D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63C75" w14:textId="77777777" w:rsidR="006934FC" w:rsidRDefault="006934FC">
      <w:pPr>
        <w:spacing w:after="0" w:line="240" w:lineRule="auto"/>
      </w:pPr>
      <w:r>
        <w:separator/>
      </w:r>
    </w:p>
  </w:endnote>
  <w:endnote w:type="continuationSeparator" w:id="0">
    <w:p w14:paraId="26EAF1C0" w14:textId="77777777" w:rsidR="006934FC" w:rsidRDefault="0069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0FCEE" w14:textId="77777777" w:rsidR="006934FC" w:rsidRDefault="006934FC">
      <w:pPr>
        <w:spacing w:after="0" w:line="240" w:lineRule="auto"/>
      </w:pPr>
      <w:r>
        <w:separator/>
      </w:r>
    </w:p>
  </w:footnote>
  <w:footnote w:type="continuationSeparator" w:id="0">
    <w:p w14:paraId="4272E857" w14:textId="77777777" w:rsidR="006934FC" w:rsidRDefault="00693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04FE"/>
    <w:rsid w:val="000222F2"/>
    <w:rsid w:val="00042F0C"/>
    <w:rsid w:val="000528BF"/>
    <w:rsid w:val="00056CD0"/>
    <w:rsid w:val="00062089"/>
    <w:rsid w:val="00062ADD"/>
    <w:rsid w:val="00065BB0"/>
    <w:rsid w:val="00071B1B"/>
    <w:rsid w:val="000C2AFB"/>
    <w:rsid w:val="000C61EE"/>
    <w:rsid w:val="000E3D99"/>
    <w:rsid w:val="00110BA0"/>
    <w:rsid w:val="00111B2B"/>
    <w:rsid w:val="00121C6B"/>
    <w:rsid w:val="00173A8D"/>
    <w:rsid w:val="001841EC"/>
    <w:rsid w:val="001B6B26"/>
    <w:rsid w:val="001D7CFA"/>
    <w:rsid w:val="001F5A99"/>
    <w:rsid w:val="001F75BB"/>
    <w:rsid w:val="00200BF2"/>
    <w:rsid w:val="0020108B"/>
    <w:rsid w:val="00243FB1"/>
    <w:rsid w:val="002560FC"/>
    <w:rsid w:val="00256E0D"/>
    <w:rsid w:val="00256FDD"/>
    <w:rsid w:val="00280E19"/>
    <w:rsid w:val="00291EAA"/>
    <w:rsid w:val="00295ACA"/>
    <w:rsid w:val="002C31C5"/>
    <w:rsid w:val="002F6426"/>
    <w:rsid w:val="00343004"/>
    <w:rsid w:val="0035102C"/>
    <w:rsid w:val="00375AB8"/>
    <w:rsid w:val="003840BE"/>
    <w:rsid w:val="00391BB1"/>
    <w:rsid w:val="00395825"/>
    <w:rsid w:val="0039586D"/>
    <w:rsid w:val="003A2184"/>
    <w:rsid w:val="003B647D"/>
    <w:rsid w:val="003C7E46"/>
    <w:rsid w:val="003D088B"/>
    <w:rsid w:val="003F3571"/>
    <w:rsid w:val="00404A06"/>
    <w:rsid w:val="00416E6C"/>
    <w:rsid w:val="00447165"/>
    <w:rsid w:val="004614ED"/>
    <w:rsid w:val="004714DC"/>
    <w:rsid w:val="0047322F"/>
    <w:rsid w:val="00484809"/>
    <w:rsid w:val="004B297E"/>
    <w:rsid w:val="004C4FB1"/>
    <w:rsid w:val="004D696C"/>
    <w:rsid w:val="004F022C"/>
    <w:rsid w:val="00500ED5"/>
    <w:rsid w:val="00504AE9"/>
    <w:rsid w:val="0051526F"/>
    <w:rsid w:val="005179D1"/>
    <w:rsid w:val="00524B86"/>
    <w:rsid w:val="005479E0"/>
    <w:rsid w:val="0056538F"/>
    <w:rsid w:val="005714E4"/>
    <w:rsid w:val="0057259A"/>
    <w:rsid w:val="005750D8"/>
    <w:rsid w:val="0058584A"/>
    <w:rsid w:val="00595070"/>
    <w:rsid w:val="005A0C1D"/>
    <w:rsid w:val="005A5EA2"/>
    <w:rsid w:val="005B0D56"/>
    <w:rsid w:val="0061095E"/>
    <w:rsid w:val="006117E0"/>
    <w:rsid w:val="006232A7"/>
    <w:rsid w:val="00656E16"/>
    <w:rsid w:val="00682C45"/>
    <w:rsid w:val="006934FC"/>
    <w:rsid w:val="006975FE"/>
    <w:rsid w:val="006D13BE"/>
    <w:rsid w:val="00725360"/>
    <w:rsid w:val="007273C1"/>
    <w:rsid w:val="00741810"/>
    <w:rsid w:val="00771B31"/>
    <w:rsid w:val="007C4B71"/>
    <w:rsid w:val="007E6D61"/>
    <w:rsid w:val="007E74FC"/>
    <w:rsid w:val="007F3C48"/>
    <w:rsid w:val="007F4F6B"/>
    <w:rsid w:val="00833934"/>
    <w:rsid w:val="0083460E"/>
    <w:rsid w:val="00835758"/>
    <w:rsid w:val="00860664"/>
    <w:rsid w:val="008623E5"/>
    <w:rsid w:val="008635DF"/>
    <w:rsid w:val="0087762F"/>
    <w:rsid w:val="008849A8"/>
    <w:rsid w:val="00895852"/>
    <w:rsid w:val="00896956"/>
    <w:rsid w:val="008A606A"/>
    <w:rsid w:val="008B77A8"/>
    <w:rsid w:val="00940A11"/>
    <w:rsid w:val="0094611B"/>
    <w:rsid w:val="00957629"/>
    <w:rsid w:val="00986B49"/>
    <w:rsid w:val="00994B6A"/>
    <w:rsid w:val="00997A5B"/>
    <w:rsid w:val="00997C66"/>
    <w:rsid w:val="009B1870"/>
    <w:rsid w:val="009B5349"/>
    <w:rsid w:val="009F7B7E"/>
    <w:rsid w:val="00A15284"/>
    <w:rsid w:val="00A32357"/>
    <w:rsid w:val="00A40C48"/>
    <w:rsid w:val="00A42636"/>
    <w:rsid w:val="00A537C1"/>
    <w:rsid w:val="00A733B2"/>
    <w:rsid w:val="00A84493"/>
    <w:rsid w:val="00A90F32"/>
    <w:rsid w:val="00A92271"/>
    <w:rsid w:val="00AB503E"/>
    <w:rsid w:val="00AC4266"/>
    <w:rsid w:val="00AC4E40"/>
    <w:rsid w:val="00AE1491"/>
    <w:rsid w:val="00AF61EF"/>
    <w:rsid w:val="00B00BF9"/>
    <w:rsid w:val="00B0142D"/>
    <w:rsid w:val="00B23949"/>
    <w:rsid w:val="00B73F40"/>
    <w:rsid w:val="00B8175C"/>
    <w:rsid w:val="00B96901"/>
    <w:rsid w:val="00BA146B"/>
    <w:rsid w:val="00BA68A2"/>
    <w:rsid w:val="00BC1473"/>
    <w:rsid w:val="00BC694A"/>
    <w:rsid w:val="00BD3259"/>
    <w:rsid w:val="00BE15F4"/>
    <w:rsid w:val="00BE54D8"/>
    <w:rsid w:val="00C16B51"/>
    <w:rsid w:val="00C23027"/>
    <w:rsid w:val="00C42A81"/>
    <w:rsid w:val="00C45289"/>
    <w:rsid w:val="00C57BD7"/>
    <w:rsid w:val="00C614E6"/>
    <w:rsid w:val="00C829CB"/>
    <w:rsid w:val="00CB4952"/>
    <w:rsid w:val="00CB767E"/>
    <w:rsid w:val="00CC6397"/>
    <w:rsid w:val="00CD5187"/>
    <w:rsid w:val="00CE1EE4"/>
    <w:rsid w:val="00CF2874"/>
    <w:rsid w:val="00CF518A"/>
    <w:rsid w:val="00D24CE7"/>
    <w:rsid w:val="00D33792"/>
    <w:rsid w:val="00D430A5"/>
    <w:rsid w:val="00D52444"/>
    <w:rsid w:val="00D767AE"/>
    <w:rsid w:val="00D9064C"/>
    <w:rsid w:val="00D9650E"/>
    <w:rsid w:val="00DE5F8F"/>
    <w:rsid w:val="00DF5EA6"/>
    <w:rsid w:val="00E35935"/>
    <w:rsid w:val="00E54318"/>
    <w:rsid w:val="00E63251"/>
    <w:rsid w:val="00E6614B"/>
    <w:rsid w:val="00E72770"/>
    <w:rsid w:val="00E75CAD"/>
    <w:rsid w:val="00E81E80"/>
    <w:rsid w:val="00E962CD"/>
    <w:rsid w:val="00EA45BF"/>
    <w:rsid w:val="00EF0DEF"/>
    <w:rsid w:val="00F40CC6"/>
    <w:rsid w:val="00F67331"/>
    <w:rsid w:val="00F902E2"/>
    <w:rsid w:val="00FA545F"/>
    <w:rsid w:val="00FA5B7F"/>
    <w:rsid w:val="00FA6A3D"/>
    <w:rsid w:val="00FB01C3"/>
    <w:rsid w:val="00FE4868"/>
    <w:rsid w:val="00FE51D5"/>
    <w:rsid w:val="00FF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C16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derline">
    <w:name w:val="underline"/>
    <w:basedOn w:val="a0"/>
    <w:rsid w:val="00484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9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TcFz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88</cp:revision>
  <cp:lastPrinted>2025-07-17T09:10:00Z</cp:lastPrinted>
  <dcterms:created xsi:type="dcterms:W3CDTF">2025-08-04T07:36:00Z</dcterms:created>
  <dcterms:modified xsi:type="dcterms:W3CDTF">2026-05-12T03:56:00Z</dcterms:modified>
</cp:coreProperties>
</file>